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54" w:type="dxa"/>
        <w:jc w:val="center"/>
        <w:tblCellSpacing w:w="0" w:type="dxa"/>
        <w:tblInd w:w="2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  <w:tblCellSpacing w:w="0" w:type="dxa"/>
          <w:jc w:val="center"/>
        </w:trPr>
        <w:tc>
          <w:tcPr>
            <w:tcW w:w="865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项目情况及拟投入项目监理部人员承诺书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432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工程名称：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432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工程地址：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432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工程造价：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432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工程规模：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432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监理单位： </w:t>
            </w:r>
          </w:p>
          <w:tbl>
            <w:tblPr>
              <w:tblStyle w:val="5"/>
              <w:tblpPr w:vertAnchor="text" w:horzAnchor="page" w:tblpX="1" w:tblpY="610"/>
              <w:tblW w:w="8448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8"/>
              <w:gridCol w:w="1089"/>
              <w:gridCol w:w="974"/>
              <w:gridCol w:w="1014"/>
              <w:gridCol w:w="1681"/>
              <w:gridCol w:w="2412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  <w:t xml:space="preserve">姓名 </w:t>
                  </w:r>
                </w:p>
              </w:tc>
              <w:tc>
                <w:tcPr>
                  <w:tcW w:w="1089" w:type="dxa"/>
                  <w:tcBorders>
                    <w:top w:val="single" w:color="auto" w:sz="4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  <w:t xml:space="preserve">岗位 </w:t>
                  </w:r>
                </w:p>
              </w:tc>
              <w:tc>
                <w:tcPr>
                  <w:tcW w:w="974" w:type="dxa"/>
                  <w:tcBorders>
                    <w:top w:val="single" w:color="auto" w:sz="4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  <w:t xml:space="preserve">职称 </w:t>
                  </w: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  <w:t xml:space="preserve">监理专业 </w:t>
                  </w:r>
                </w:p>
              </w:tc>
              <w:tc>
                <w:tcPr>
                  <w:tcW w:w="1681" w:type="dxa"/>
                  <w:tcBorders>
                    <w:top w:val="single" w:color="auto" w:sz="4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  <w:t xml:space="preserve">执业资格证号 </w:t>
                  </w:r>
                </w:p>
              </w:tc>
              <w:tc>
                <w:tcPr>
                  <w:tcW w:w="2412" w:type="dxa"/>
                  <w:tcBorders>
                    <w:top w:val="single" w:color="auto" w:sz="4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  <w:t>在监工程数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78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97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68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78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97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68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1278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97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68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78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97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68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78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97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68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78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97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68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1278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97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68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74" w:hRule="atLeast"/>
              </w:trPr>
              <w:tc>
                <w:tcPr>
                  <w:tcW w:w="1278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  <w:t xml:space="preserve">企业信 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  <w:t xml:space="preserve">用承诺 </w:t>
                  </w:r>
                </w:p>
              </w:tc>
              <w:tc>
                <w:tcPr>
                  <w:tcW w:w="7170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444444"/>
                      <w:sz w:val="18"/>
                      <w:szCs w:val="18"/>
                    </w:rPr>
                    <w:t xml:space="preserve">上述填写内容完全真实有效，并完全符合本次招标公告、招标文件要求及工程承接的其他相关法律法规规定，若有瞒报或弄虚作假行为，企业自行承担由此所导致的一切不良后果。 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444444"/>
                      <w:sz w:val="28"/>
                      <w:szCs w:val="28"/>
                    </w:rPr>
                    <w:t>企业盖章：</w:t>
                  </w:r>
                  <w:r>
                    <w:rPr>
                      <w:color w:val="444444"/>
                    </w:rPr>
                    <w:t xml:space="preserve"> </w:t>
                  </w:r>
                </w:p>
              </w:tc>
            </w:tr>
          </w:tbl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31061"/>
    <w:rsid w:val="3E1C7CEA"/>
    <w:rsid w:val="4823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color w:val="444444"/>
      <w:kern w:val="44"/>
      <w:sz w:val="48"/>
      <w:szCs w:val="48"/>
      <w:u w:val="none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2019-07-12T04:38:00Z</dcterms:created>
  <dc:creator>wd</dc:creator>
  <cp:lastModifiedBy>wd</cp:lastModifiedBy>
  <dcterms:modified xsi:type="dcterms:W3CDTF">2019-07-12T04:41:19Z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