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atLeast"/>
        <w:jc w:val="left"/>
        <w:rPr>
          <w:rFonts w:hint="default" w:eastAsia="宋体" w:cs="宋体"/>
          <w:b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cs="宋体"/>
          <w:b/>
          <w:color w:val="000000"/>
          <w:sz w:val="28"/>
          <w:szCs w:val="28"/>
          <w:highlight w:val="none"/>
          <w:lang w:val="en-US" w:eastAsia="zh-CN"/>
        </w:rPr>
        <w:t>公告附件1</w:t>
      </w:r>
    </w:p>
    <w:p>
      <w:pPr>
        <w:pStyle w:val="4"/>
        <w:spacing w:line="400" w:lineRule="atLeast"/>
        <w:jc w:val="center"/>
        <w:rPr>
          <w:rFonts w:hint="eastAsia" w:cs="宋体"/>
          <w:b/>
          <w:color w:val="000000"/>
          <w:sz w:val="36"/>
          <w:szCs w:val="36"/>
          <w:highlight w:val="none"/>
        </w:rPr>
      </w:pPr>
      <w:r>
        <w:rPr>
          <w:rFonts w:hint="eastAsia" w:cs="宋体"/>
          <w:b/>
          <w:color w:val="000000"/>
          <w:sz w:val="36"/>
          <w:szCs w:val="36"/>
          <w:highlight w:val="none"/>
          <w:lang w:val="en-US" w:eastAsia="zh-CN"/>
        </w:rPr>
        <w:t>报名申请</w:t>
      </w:r>
      <w:r>
        <w:rPr>
          <w:rFonts w:hint="eastAsia" w:cs="宋体"/>
          <w:b/>
          <w:color w:val="000000"/>
          <w:sz w:val="36"/>
          <w:szCs w:val="36"/>
          <w:highlight w:val="none"/>
        </w:rPr>
        <w:t>表</w:t>
      </w:r>
    </w:p>
    <w:p>
      <w:pPr>
        <w:pStyle w:val="4"/>
        <w:spacing w:line="400" w:lineRule="atLeast"/>
        <w:jc w:val="center"/>
        <w:rPr>
          <w:rFonts w:hint="eastAsia" w:cs="宋体"/>
          <w:b/>
          <w:color w:val="000000"/>
          <w:sz w:val="36"/>
          <w:szCs w:val="36"/>
          <w:highlight w:val="none"/>
        </w:rPr>
      </w:pP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项目名称（标段）</w:t>
            </w: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eastAsia="宋体" w:cs="宋体"/>
                <w:color w:val="000000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投标人全称</w:t>
            </w: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联系方法</w:t>
            </w: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单位电话：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单位传真：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单位确认</w:t>
            </w:r>
          </w:p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（加盖单位公章）</w:t>
            </w: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485" w:type="dxa"/>
            <w:noWrap w:val="0"/>
            <w:vAlign w:val="center"/>
          </w:tcPr>
          <w:p>
            <w:pPr>
              <w:pStyle w:val="4"/>
              <w:rPr>
                <w:rFonts w:hint="eastAsia" w:cs="宋体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rPr>
          <w:rFonts w:hint="eastAsia" w:cs="宋体"/>
          <w:color w:val="000000"/>
          <w:sz w:val="24"/>
          <w:szCs w:val="24"/>
          <w:highlight w:val="none"/>
        </w:rPr>
      </w:pPr>
    </w:p>
    <w:p>
      <w:pPr>
        <w:pStyle w:val="4"/>
        <w:rPr>
          <w:rFonts w:hint="eastAsia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cs="宋体"/>
          <w:b/>
          <w:bCs/>
          <w:color w:val="000000"/>
          <w:sz w:val="24"/>
          <w:szCs w:val="24"/>
          <w:highlight w:val="none"/>
        </w:rPr>
        <w:t>注：1、符合投标人资格条件且有意向参加投标的单位，应填写本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申请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</w:rPr>
        <w:t>表，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加盖单位公章后，扫描件发至招标代理邮箱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</w:rPr>
        <w:t>。</w:t>
      </w:r>
    </w:p>
    <w:p>
      <w:pPr>
        <w:pStyle w:val="4"/>
        <w:rPr>
          <w:rFonts w:hint="eastAsia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cs="宋体"/>
          <w:b/>
          <w:bCs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cs="宋体"/>
          <w:b/>
          <w:bCs/>
          <w:color w:val="000000"/>
          <w:sz w:val="24"/>
          <w:szCs w:val="24"/>
          <w:highlight w:val="none"/>
        </w:rPr>
        <w:t>注意每栏必须填写完整，单位确认栏中印章必须清晰、完整，与单位全称一致。</w:t>
      </w:r>
    </w:p>
    <w:p>
      <w:pPr>
        <w:spacing w:line="400" w:lineRule="atLeast"/>
        <w:rPr>
          <w:rFonts w:hint="eastAsia" w:ascii="宋体" w:hAnsi="宋体" w:cs="宋体"/>
          <w:b/>
          <w:color w:val="000000"/>
          <w:sz w:val="24"/>
          <w:highlight w:val="none"/>
        </w:rPr>
      </w:pPr>
    </w:p>
    <w:p/>
    <w:sectPr>
      <w:pgSz w:w="11906" w:h="16838"/>
      <w:pgMar w:top="1327" w:right="134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60A10"/>
    <w:rsid w:val="0F1D37CD"/>
    <w:rsid w:val="55A60A10"/>
    <w:rsid w:val="685457E2"/>
    <w:rsid w:val="6A8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tabs>
        <w:tab w:val="left" w:pos="0"/>
      </w:tabs>
      <w:spacing w:before="50"/>
      <w:outlineLvl w:val="2"/>
    </w:pPr>
    <w:rPr>
      <w:rFonts w:ascii="Arial" w:hAnsi="Arial" w:eastAsia="黑体"/>
      <w:kern w:val="0"/>
      <w:sz w:val="30"/>
      <w:szCs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kern w:val="0"/>
      <w:sz w:val="20"/>
      <w:szCs w:val="20"/>
    </w:rPr>
  </w:style>
  <w:style w:type="paragraph" w:styleId="4">
    <w:name w:val="Plain Text"/>
    <w:basedOn w:val="1"/>
    <w:next w:val="3"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2021-06-02T09:10:00Z</dcterms:created>
  <dc:creator>lenovo</dc:creator>
  <cp:lastModifiedBy>AL</cp:lastModifiedBy>
  <dcterms:modified xsi:type="dcterms:W3CDTF">2021-06-03T02:37:08Z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7EA4270FCCC346C1B7654E7FC236601B</vt:lpwstr>
  </property>
</Properties>
</file>